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D6A" w:rsidRDefault="00134D6A">
      <w:pPr>
        <w:rPr>
          <w:rFonts w:ascii="Times New Roman" w:hAnsi="Times New Roman"/>
          <w:b/>
        </w:rPr>
      </w:pPr>
      <w:bookmarkStart w:id="0" w:name="_GoBack"/>
      <w:bookmarkEnd w:id="0"/>
      <w:r>
        <w:rPr>
          <w:rFonts w:ascii="Times New Roman" w:hAnsi="Times New Roman"/>
          <w:b/>
        </w:rPr>
        <w:t>FINANCE OFFICE - PAYROLL</w:t>
      </w:r>
      <w:r>
        <w:rPr>
          <w:rFonts w:ascii="Times New Roman" w:hAnsi="Times New Roman"/>
          <w:b/>
        </w:rPr>
        <w:tab/>
      </w:r>
      <w:r>
        <w:rPr>
          <w:rFonts w:ascii="Times New Roman" w:hAnsi="Times New Roman"/>
          <w:b/>
        </w:rPr>
        <w:tab/>
      </w:r>
    </w:p>
    <w:p w:rsidR="00134D6A" w:rsidRDefault="00134D6A">
      <w:pPr>
        <w:rPr>
          <w:rFonts w:ascii="Times New Roman" w:hAnsi="Times New Roman"/>
          <w:b/>
        </w:rPr>
      </w:pPr>
      <w:r>
        <w:rPr>
          <w:rFonts w:ascii="Times New Roman" w:hAnsi="Times New Roman"/>
          <w:b/>
        </w:rPr>
        <w:t xml:space="preserve">PAYROLL </w:t>
      </w:r>
      <w:r w:rsidR="00051736">
        <w:rPr>
          <w:rFonts w:ascii="Times New Roman" w:hAnsi="Times New Roman"/>
          <w:b/>
        </w:rPr>
        <w:t>MANAGER</w:t>
      </w:r>
    </w:p>
    <w:p w:rsidR="00134D6A" w:rsidRDefault="00134D6A">
      <w:pPr>
        <w:rPr>
          <w:rFonts w:ascii="Times New Roman" w:hAnsi="Times New Roman"/>
        </w:rPr>
      </w:pPr>
      <w:r>
        <w:rPr>
          <w:rFonts w:ascii="Times New Roman" w:hAnsi="Times New Roman"/>
          <w:b/>
        </w:rPr>
        <w:t xml:space="preserve">Full-time: </w:t>
      </w:r>
      <w:r>
        <w:rPr>
          <w:rFonts w:ascii="Times New Roman" w:hAnsi="Times New Roman"/>
        </w:rPr>
        <w:t>with benefits</w:t>
      </w:r>
      <w:r w:rsidR="004B2C0A">
        <w:rPr>
          <w:rFonts w:ascii="Times New Roman" w:hAnsi="Times New Roman"/>
        </w:rPr>
        <w:t xml:space="preserve"> 37.5 hours per week</w:t>
      </w:r>
    </w:p>
    <w:p w:rsidR="00134D6A" w:rsidRDefault="00134D6A">
      <w:pPr>
        <w:rPr>
          <w:rFonts w:ascii="Times New Roman" w:hAnsi="Times New Roman"/>
        </w:rPr>
      </w:pPr>
    </w:p>
    <w:p w:rsidR="00134D6A" w:rsidRDefault="00134D6A">
      <w:pPr>
        <w:rPr>
          <w:rFonts w:ascii="Times New Roman" w:hAnsi="Times New Roman"/>
        </w:rPr>
      </w:pPr>
      <w:r>
        <w:rPr>
          <w:rFonts w:ascii="Times New Roman" w:hAnsi="Times New Roman"/>
          <w:b/>
        </w:rPr>
        <w:t xml:space="preserve">BASIC JOB DESCRIPTION: </w:t>
      </w:r>
      <w:r>
        <w:rPr>
          <w:rFonts w:ascii="Times New Roman" w:hAnsi="Times New Roman"/>
        </w:rPr>
        <w:t xml:space="preserve">The Payroll </w:t>
      </w:r>
      <w:r w:rsidR="00404D22">
        <w:rPr>
          <w:rFonts w:ascii="Times New Roman" w:hAnsi="Times New Roman"/>
        </w:rPr>
        <w:t>Manager</w:t>
      </w:r>
      <w:r w:rsidR="00FE2CF9">
        <w:rPr>
          <w:rFonts w:ascii="Times New Roman" w:hAnsi="Times New Roman"/>
        </w:rPr>
        <w:t xml:space="preserve"> is responsible for processing a portion of the University payroll up to and including bank file submission, reconciliation to general ledger accounts and quarterly/annual payroll tax reporting. </w:t>
      </w:r>
      <w:r w:rsidR="004B2C0A">
        <w:rPr>
          <w:rFonts w:ascii="Times New Roman" w:hAnsi="Times New Roman"/>
        </w:rPr>
        <w:t>S/h</w:t>
      </w:r>
      <w:r w:rsidR="00FE2CF9">
        <w:rPr>
          <w:rFonts w:ascii="Times New Roman" w:hAnsi="Times New Roman"/>
        </w:rPr>
        <w:t xml:space="preserve">e is also responsible for maintenance of web time/leave reporting systems and training employees and supervisors in the use of the web-based system. Work requires extensive contact with faculty, staff, administrators and students. Work requires the exercise of considerable judgment and discretion. </w:t>
      </w:r>
    </w:p>
    <w:p w:rsidR="00134D6A" w:rsidRDefault="00134D6A">
      <w:pPr>
        <w:rPr>
          <w:rFonts w:ascii="Times New Roman" w:hAnsi="Times New Roman"/>
        </w:rPr>
      </w:pPr>
    </w:p>
    <w:p w:rsidR="0087072D" w:rsidRDefault="00134D6A">
      <w:pPr>
        <w:rPr>
          <w:rFonts w:ascii="Times New Roman" w:hAnsi="Times New Roman"/>
          <w:b/>
        </w:rPr>
      </w:pPr>
      <w:r>
        <w:rPr>
          <w:rFonts w:ascii="Times New Roman" w:hAnsi="Times New Roman"/>
          <w:b/>
        </w:rPr>
        <w:t>QUALIFICATION</w:t>
      </w:r>
      <w:r w:rsidR="0087072D">
        <w:rPr>
          <w:rFonts w:ascii="Times New Roman" w:hAnsi="Times New Roman"/>
          <w:b/>
        </w:rPr>
        <w:t>S:</w:t>
      </w:r>
      <w:r w:rsidR="0087072D" w:rsidRPr="0087072D">
        <w:rPr>
          <w:rFonts w:ascii="Times New Roman" w:hAnsi="Times New Roman"/>
        </w:rPr>
        <w:t xml:space="preserve"> </w:t>
      </w:r>
      <w:r w:rsidR="004B2C0A">
        <w:rPr>
          <w:rFonts w:ascii="Times New Roman" w:hAnsi="Times New Roman"/>
        </w:rPr>
        <w:t xml:space="preserve">Experienced payroll generalist familiar with payroll software (Banner preferred) and payroll/general ledger integration. </w:t>
      </w:r>
      <w:r w:rsidR="0087072D">
        <w:rPr>
          <w:rFonts w:ascii="Times New Roman" w:hAnsi="Times New Roman"/>
        </w:rPr>
        <w:t>Bachelor’s Degree in Accounting, Finance or related</w:t>
      </w:r>
      <w:r w:rsidR="00955921">
        <w:rPr>
          <w:rFonts w:ascii="Times New Roman" w:hAnsi="Times New Roman"/>
        </w:rPr>
        <w:t xml:space="preserve"> study</w:t>
      </w:r>
      <w:r w:rsidR="0087072D">
        <w:rPr>
          <w:rFonts w:ascii="Times New Roman" w:hAnsi="Times New Roman"/>
        </w:rPr>
        <w:t xml:space="preserve"> preferred but may be </w:t>
      </w:r>
      <w:r w:rsidR="00955921">
        <w:rPr>
          <w:rFonts w:ascii="Times New Roman" w:hAnsi="Times New Roman"/>
        </w:rPr>
        <w:t xml:space="preserve">replaced with at least five years of payroll experience or a combination of education and experience.  </w:t>
      </w:r>
      <w:proofErr w:type="gramStart"/>
      <w:r w:rsidR="00955921">
        <w:rPr>
          <w:rFonts w:ascii="Times New Roman" w:hAnsi="Times New Roman"/>
        </w:rPr>
        <w:t>Advanced user of Microsoft Excel and/or Access.</w:t>
      </w:r>
      <w:proofErr w:type="gramEnd"/>
      <w:r w:rsidR="00955921">
        <w:rPr>
          <w:rFonts w:ascii="Times New Roman" w:hAnsi="Times New Roman"/>
        </w:rPr>
        <w:t xml:space="preserve"> Supervisory experience preferred. </w:t>
      </w:r>
      <w:proofErr w:type="gramStart"/>
      <w:r w:rsidR="005C7643">
        <w:rPr>
          <w:rFonts w:ascii="Times New Roman" w:hAnsi="Times New Roman"/>
        </w:rPr>
        <w:t>Experience with web-based payroll systems desirable.</w:t>
      </w:r>
      <w:proofErr w:type="gramEnd"/>
      <w:r w:rsidR="00955921">
        <w:rPr>
          <w:rFonts w:ascii="Times New Roman" w:hAnsi="Times New Roman"/>
        </w:rPr>
        <w:t xml:space="preserve"> Ability to work independently, propose new ideas/processes and serve multiple constituent groups. </w:t>
      </w:r>
      <w:r w:rsidR="004B2C0A">
        <w:rPr>
          <w:rFonts w:ascii="Times New Roman" w:hAnsi="Times New Roman"/>
        </w:rPr>
        <w:t xml:space="preserve">Demonstrate a strong commitment to meeting deadlines and be detail oriented. </w:t>
      </w:r>
    </w:p>
    <w:p w:rsidR="0087072D" w:rsidRDefault="0087072D">
      <w:pPr>
        <w:rPr>
          <w:rFonts w:ascii="Times New Roman" w:hAnsi="Times New Roman"/>
          <w:b/>
        </w:rPr>
      </w:pPr>
    </w:p>
    <w:p w:rsidR="0087072D" w:rsidRDefault="0087072D">
      <w:pPr>
        <w:rPr>
          <w:rFonts w:ascii="Times New Roman" w:hAnsi="Times New Roman"/>
          <w:b/>
        </w:rPr>
      </w:pPr>
      <w:r>
        <w:rPr>
          <w:rFonts w:ascii="Times New Roman" w:hAnsi="Times New Roman"/>
          <w:b/>
        </w:rPr>
        <w:t xml:space="preserve">ESSENTIAL JOB FUNCTIONS: </w:t>
      </w:r>
      <w:r w:rsidR="004B2C0A">
        <w:rPr>
          <w:rFonts w:ascii="Times New Roman" w:hAnsi="Times New Roman"/>
        </w:rPr>
        <w:t xml:space="preserve">Duties will include, but not be limited to, payroll data entry and processing, initial review of payroll, payroll reports, reconciliation of payroll accounts to general ledger and investigation of discrepancies, maintenance of web time system and user training/documentation, standard and ad hoc reporting, respond to audit requests. </w:t>
      </w:r>
    </w:p>
    <w:p w:rsidR="0087072D" w:rsidRDefault="0087072D">
      <w:pPr>
        <w:rPr>
          <w:rFonts w:ascii="Times New Roman" w:hAnsi="Times New Roman"/>
          <w:b/>
        </w:rPr>
      </w:pPr>
    </w:p>
    <w:p w:rsidR="0087072D" w:rsidRDefault="0087072D" w:rsidP="0087072D">
      <w:pPr>
        <w:rPr>
          <w:rFonts w:ascii="Times New Roman" w:hAnsi="Times New Roman"/>
        </w:rPr>
      </w:pPr>
      <w:r>
        <w:rPr>
          <w:rFonts w:ascii="Times New Roman" w:hAnsi="Times New Roman"/>
          <w:b/>
          <w:bCs/>
        </w:rPr>
        <w:t xml:space="preserve">WORKING CONDITIONS: </w:t>
      </w:r>
      <w:r>
        <w:rPr>
          <w:rFonts w:ascii="Times New Roman" w:hAnsi="Times New Roman"/>
        </w:rPr>
        <w:t>Requires some physical effort such as standing, walking, frequent light lifting (10 - 50 lb.), and manual dexterity in the operation of equipment; may require extended periods of time at a keyboard and CRT screen; perceptual demands for sound, form, texture and depth. May also require work hours outside the normal University schedule.</w:t>
      </w:r>
    </w:p>
    <w:p w:rsidR="0087072D" w:rsidRDefault="0087072D" w:rsidP="0087072D">
      <w:pPr>
        <w:rPr>
          <w:rFonts w:ascii="Times New Roman" w:hAnsi="Times New Roman"/>
        </w:rPr>
      </w:pPr>
    </w:p>
    <w:p w:rsidR="0087072D" w:rsidRDefault="0087072D" w:rsidP="0087072D">
      <w:pPr>
        <w:rPr>
          <w:rFonts w:ascii="Times New Roman" w:hAnsi="Times New Roman"/>
        </w:rPr>
      </w:pPr>
      <w:r>
        <w:rPr>
          <w:rFonts w:ascii="Times New Roman" w:hAnsi="Times New Roman"/>
          <w:b/>
          <w:bCs/>
        </w:rPr>
        <w:t>HOW TO APPLY:</w:t>
      </w:r>
      <w:r>
        <w:rPr>
          <w:rFonts w:ascii="Times New Roman" w:hAnsi="Times New Roman"/>
        </w:rPr>
        <w:t xml:space="preserve"> Interested applicants must submit a letter of application which addresses the qualifications, a resume, and the names, addresses and telephone numbers of three professional references to Stetson University, Inc., Office of Human Resources, 421 N Woodland Boulevard, Unit 8327, </w:t>
      </w:r>
      <w:proofErr w:type="gramStart"/>
      <w:r>
        <w:rPr>
          <w:rFonts w:ascii="Times New Roman" w:hAnsi="Times New Roman"/>
        </w:rPr>
        <w:t>Deland</w:t>
      </w:r>
      <w:proofErr w:type="gramEnd"/>
      <w:r>
        <w:rPr>
          <w:rFonts w:ascii="Times New Roman" w:hAnsi="Times New Roman"/>
        </w:rPr>
        <w:t xml:space="preserve">, FL 32723. FAX: 386-822-7562 or Email: </w:t>
      </w:r>
      <w:hyperlink r:id="rId5" w:history="1">
        <w:r>
          <w:rPr>
            <w:rStyle w:val="Hyperlink"/>
            <w:rFonts w:ascii="Times New Roman" w:hAnsi="Times New Roman"/>
          </w:rPr>
          <w:t>humres@stetson.edu</w:t>
        </w:r>
      </w:hyperlink>
    </w:p>
    <w:p w:rsidR="0087072D" w:rsidRDefault="0087072D" w:rsidP="0087072D">
      <w:pPr>
        <w:jc w:val="center"/>
        <w:rPr>
          <w:rFonts w:ascii="Times New Roman" w:hAnsi="Times New Roman"/>
          <w:i/>
          <w:iCs/>
          <w:sz w:val="20"/>
          <w:szCs w:val="20"/>
        </w:rPr>
      </w:pPr>
    </w:p>
    <w:p w:rsidR="0087072D" w:rsidRDefault="0087072D" w:rsidP="0087072D">
      <w:pPr>
        <w:jc w:val="center"/>
        <w:rPr>
          <w:rFonts w:ascii="Times New Roman" w:hAnsi="Times New Roman"/>
          <w:i/>
          <w:iCs/>
          <w:sz w:val="20"/>
          <w:szCs w:val="20"/>
        </w:rPr>
      </w:pPr>
    </w:p>
    <w:p w:rsidR="0087072D" w:rsidRDefault="0087072D" w:rsidP="0087072D">
      <w:pPr>
        <w:jc w:val="center"/>
        <w:rPr>
          <w:rFonts w:ascii="Times New Roman" w:hAnsi="Times New Roman"/>
          <w:i/>
          <w:iCs/>
          <w:sz w:val="20"/>
          <w:szCs w:val="20"/>
        </w:rPr>
      </w:pPr>
      <w:r>
        <w:rPr>
          <w:rFonts w:ascii="Times New Roman" w:hAnsi="Times New Roman"/>
          <w:i/>
          <w:iCs/>
          <w:sz w:val="20"/>
          <w:szCs w:val="20"/>
        </w:rPr>
        <w:t>Stetson University is an Equal Opportunity Employer that affirms cultural diversity and inclusion as a core value of academic excellence at Stetson University. We are committed to achieving equal access in education, employment, and participation through the recruitment and retention of outstanding faculty, staff, and students from diverse backgrounds, and to meaningful academic and intellectual transformation in curriculum, research and service. We are dedicated to actions and policies that foster a community in which individuals with various identities, cultures, backgrounds, and viewpoints work together to create opportunities for engagement through rewarding and fulfilling careers and personal experiences in a culturally and racially diverse society and a globalized world. We strongly encourage members of historically under-represented and economically-disadvantaged groups and women to apply for employment. Stetson University is an EEO, ADA, ADEA, and GINA employer.</w:t>
      </w:r>
    </w:p>
    <w:p w:rsidR="0087072D" w:rsidRPr="00134D6A" w:rsidRDefault="0087072D">
      <w:pPr>
        <w:rPr>
          <w:rFonts w:ascii="Times New Roman" w:hAnsi="Times New Roman"/>
          <w:b/>
        </w:rPr>
      </w:pPr>
    </w:p>
    <w:p w:rsidR="00134D6A" w:rsidRDefault="00134D6A">
      <w:pPr>
        <w:rPr>
          <w:rFonts w:ascii="Times New Roman" w:hAnsi="Times New Roman"/>
        </w:rPr>
      </w:pPr>
    </w:p>
    <w:p w:rsidR="00847F09" w:rsidRDefault="00134D6A">
      <w:pPr>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p w:rsidR="00134D6A" w:rsidRPr="00134D6A" w:rsidRDefault="00134D6A">
      <w:pPr>
        <w:rPr>
          <w:rFonts w:ascii="Times New Roman" w:hAnsi="Times New Roman"/>
          <w:b/>
        </w:rPr>
      </w:pPr>
    </w:p>
    <w:sectPr w:rsidR="00134D6A" w:rsidRPr="00134D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D6A"/>
    <w:rsid w:val="00051736"/>
    <w:rsid w:val="00134D6A"/>
    <w:rsid w:val="00404D22"/>
    <w:rsid w:val="004B2C0A"/>
    <w:rsid w:val="005C7643"/>
    <w:rsid w:val="00847F09"/>
    <w:rsid w:val="0087072D"/>
    <w:rsid w:val="00955921"/>
    <w:rsid w:val="00D70A2B"/>
    <w:rsid w:val="00E90B08"/>
    <w:rsid w:val="00FE2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D6A"/>
    <w:rPr>
      <w:sz w:val="24"/>
      <w:szCs w:val="24"/>
    </w:rPr>
  </w:style>
  <w:style w:type="paragraph" w:styleId="Heading1">
    <w:name w:val="heading 1"/>
    <w:basedOn w:val="Normal"/>
    <w:next w:val="Normal"/>
    <w:link w:val="Heading1Char"/>
    <w:uiPriority w:val="9"/>
    <w:qFormat/>
    <w:rsid w:val="00134D6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134D6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134D6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134D6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34D6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34D6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34D6A"/>
    <w:pPr>
      <w:spacing w:before="240" w:after="60"/>
      <w:outlineLvl w:val="6"/>
    </w:pPr>
  </w:style>
  <w:style w:type="paragraph" w:styleId="Heading8">
    <w:name w:val="heading 8"/>
    <w:basedOn w:val="Normal"/>
    <w:next w:val="Normal"/>
    <w:link w:val="Heading8Char"/>
    <w:uiPriority w:val="9"/>
    <w:semiHidden/>
    <w:unhideWhenUsed/>
    <w:qFormat/>
    <w:rsid w:val="00134D6A"/>
    <w:pPr>
      <w:spacing w:before="240" w:after="60"/>
      <w:outlineLvl w:val="7"/>
    </w:pPr>
    <w:rPr>
      <w:i/>
      <w:iCs/>
    </w:rPr>
  </w:style>
  <w:style w:type="paragraph" w:styleId="Heading9">
    <w:name w:val="heading 9"/>
    <w:basedOn w:val="Normal"/>
    <w:next w:val="Normal"/>
    <w:link w:val="Heading9Char"/>
    <w:uiPriority w:val="9"/>
    <w:semiHidden/>
    <w:unhideWhenUsed/>
    <w:qFormat/>
    <w:rsid w:val="00134D6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4D6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134D6A"/>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134D6A"/>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134D6A"/>
    <w:rPr>
      <w:b/>
      <w:bCs/>
      <w:sz w:val="28"/>
      <w:szCs w:val="28"/>
    </w:rPr>
  </w:style>
  <w:style w:type="character" w:customStyle="1" w:styleId="Heading5Char">
    <w:name w:val="Heading 5 Char"/>
    <w:basedOn w:val="DefaultParagraphFont"/>
    <w:link w:val="Heading5"/>
    <w:uiPriority w:val="9"/>
    <w:semiHidden/>
    <w:rsid w:val="00134D6A"/>
    <w:rPr>
      <w:b/>
      <w:bCs/>
      <w:i/>
      <w:iCs/>
      <w:sz w:val="26"/>
      <w:szCs w:val="26"/>
    </w:rPr>
  </w:style>
  <w:style w:type="character" w:customStyle="1" w:styleId="Heading6Char">
    <w:name w:val="Heading 6 Char"/>
    <w:basedOn w:val="DefaultParagraphFont"/>
    <w:link w:val="Heading6"/>
    <w:uiPriority w:val="9"/>
    <w:semiHidden/>
    <w:rsid w:val="00134D6A"/>
    <w:rPr>
      <w:b/>
      <w:bCs/>
    </w:rPr>
  </w:style>
  <w:style w:type="character" w:customStyle="1" w:styleId="Heading7Char">
    <w:name w:val="Heading 7 Char"/>
    <w:basedOn w:val="DefaultParagraphFont"/>
    <w:link w:val="Heading7"/>
    <w:uiPriority w:val="9"/>
    <w:semiHidden/>
    <w:rsid w:val="00134D6A"/>
    <w:rPr>
      <w:sz w:val="24"/>
      <w:szCs w:val="24"/>
    </w:rPr>
  </w:style>
  <w:style w:type="character" w:customStyle="1" w:styleId="Heading8Char">
    <w:name w:val="Heading 8 Char"/>
    <w:basedOn w:val="DefaultParagraphFont"/>
    <w:link w:val="Heading8"/>
    <w:uiPriority w:val="9"/>
    <w:semiHidden/>
    <w:rsid w:val="00134D6A"/>
    <w:rPr>
      <w:i/>
      <w:iCs/>
      <w:sz w:val="24"/>
      <w:szCs w:val="24"/>
    </w:rPr>
  </w:style>
  <w:style w:type="character" w:customStyle="1" w:styleId="Heading9Char">
    <w:name w:val="Heading 9 Char"/>
    <w:basedOn w:val="DefaultParagraphFont"/>
    <w:link w:val="Heading9"/>
    <w:uiPriority w:val="9"/>
    <w:semiHidden/>
    <w:rsid w:val="00134D6A"/>
    <w:rPr>
      <w:rFonts w:asciiTheme="majorHAnsi" w:eastAsiaTheme="majorEastAsia" w:hAnsiTheme="majorHAnsi"/>
    </w:rPr>
  </w:style>
  <w:style w:type="paragraph" w:styleId="Title">
    <w:name w:val="Title"/>
    <w:basedOn w:val="Normal"/>
    <w:next w:val="Normal"/>
    <w:link w:val="TitleChar"/>
    <w:uiPriority w:val="10"/>
    <w:qFormat/>
    <w:rsid w:val="00134D6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134D6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134D6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134D6A"/>
    <w:rPr>
      <w:rFonts w:asciiTheme="majorHAnsi" w:eastAsiaTheme="majorEastAsia" w:hAnsiTheme="majorHAnsi"/>
      <w:sz w:val="24"/>
      <w:szCs w:val="24"/>
    </w:rPr>
  </w:style>
  <w:style w:type="character" w:styleId="Strong">
    <w:name w:val="Strong"/>
    <w:basedOn w:val="DefaultParagraphFont"/>
    <w:uiPriority w:val="22"/>
    <w:qFormat/>
    <w:rsid w:val="00134D6A"/>
    <w:rPr>
      <w:b/>
      <w:bCs/>
    </w:rPr>
  </w:style>
  <w:style w:type="character" w:styleId="Emphasis">
    <w:name w:val="Emphasis"/>
    <w:basedOn w:val="DefaultParagraphFont"/>
    <w:uiPriority w:val="20"/>
    <w:qFormat/>
    <w:rsid w:val="00134D6A"/>
    <w:rPr>
      <w:rFonts w:asciiTheme="minorHAnsi" w:hAnsiTheme="minorHAnsi"/>
      <w:b/>
      <w:i/>
      <w:iCs/>
    </w:rPr>
  </w:style>
  <w:style w:type="paragraph" w:styleId="NoSpacing">
    <w:name w:val="No Spacing"/>
    <w:basedOn w:val="Normal"/>
    <w:uiPriority w:val="1"/>
    <w:qFormat/>
    <w:rsid w:val="00134D6A"/>
    <w:rPr>
      <w:szCs w:val="32"/>
    </w:rPr>
  </w:style>
  <w:style w:type="paragraph" w:styleId="ListParagraph">
    <w:name w:val="List Paragraph"/>
    <w:basedOn w:val="Normal"/>
    <w:uiPriority w:val="34"/>
    <w:qFormat/>
    <w:rsid w:val="00134D6A"/>
    <w:pPr>
      <w:ind w:left="720"/>
      <w:contextualSpacing/>
    </w:pPr>
  </w:style>
  <w:style w:type="paragraph" w:styleId="Quote">
    <w:name w:val="Quote"/>
    <w:basedOn w:val="Normal"/>
    <w:next w:val="Normal"/>
    <w:link w:val="QuoteChar"/>
    <w:uiPriority w:val="29"/>
    <w:qFormat/>
    <w:rsid w:val="00134D6A"/>
    <w:rPr>
      <w:i/>
    </w:rPr>
  </w:style>
  <w:style w:type="character" w:customStyle="1" w:styleId="QuoteChar">
    <w:name w:val="Quote Char"/>
    <w:basedOn w:val="DefaultParagraphFont"/>
    <w:link w:val="Quote"/>
    <w:uiPriority w:val="29"/>
    <w:rsid w:val="00134D6A"/>
    <w:rPr>
      <w:i/>
      <w:sz w:val="24"/>
      <w:szCs w:val="24"/>
    </w:rPr>
  </w:style>
  <w:style w:type="paragraph" w:styleId="IntenseQuote">
    <w:name w:val="Intense Quote"/>
    <w:basedOn w:val="Normal"/>
    <w:next w:val="Normal"/>
    <w:link w:val="IntenseQuoteChar"/>
    <w:uiPriority w:val="30"/>
    <w:qFormat/>
    <w:rsid w:val="00134D6A"/>
    <w:pPr>
      <w:ind w:left="720" w:right="720"/>
    </w:pPr>
    <w:rPr>
      <w:b/>
      <w:i/>
      <w:szCs w:val="22"/>
    </w:rPr>
  </w:style>
  <w:style w:type="character" w:customStyle="1" w:styleId="IntenseQuoteChar">
    <w:name w:val="Intense Quote Char"/>
    <w:basedOn w:val="DefaultParagraphFont"/>
    <w:link w:val="IntenseQuote"/>
    <w:uiPriority w:val="30"/>
    <w:rsid w:val="00134D6A"/>
    <w:rPr>
      <w:b/>
      <w:i/>
      <w:sz w:val="24"/>
    </w:rPr>
  </w:style>
  <w:style w:type="character" w:styleId="SubtleEmphasis">
    <w:name w:val="Subtle Emphasis"/>
    <w:uiPriority w:val="19"/>
    <w:qFormat/>
    <w:rsid w:val="00134D6A"/>
    <w:rPr>
      <w:i/>
      <w:color w:val="5A5A5A" w:themeColor="text1" w:themeTint="A5"/>
    </w:rPr>
  </w:style>
  <w:style w:type="character" w:styleId="IntenseEmphasis">
    <w:name w:val="Intense Emphasis"/>
    <w:basedOn w:val="DefaultParagraphFont"/>
    <w:uiPriority w:val="21"/>
    <w:qFormat/>
    <w:rsid w:val="00134D6A"/>
    <w:rPr>
      <w:b/>
      <w:i/>
      <w:sz w:val="24"/>
      <w:szCs w:val="24"/>
      <w:u w:val="single"/>
    </w:rPr>
  </w:style>
  <w:style w:type="character" w:styleId="SubtleReference">
    <w:name w:val="Subtle Reference"/>
    <w:basedOn w:val="DefaultParagraphFont"/>
    <w:uiPriority w:val="31"/>
    <w:qFormat/>
    <w:rsid w:val="00134D6A"/>
    <w:rPr>
      <w:sz w:val="24"/>
      <w:szCs w:val="24"/>
      <w:u w:val="single"/>
    </w:rPr>
  </w:style>
  <w:style w:type="character" w:styleId="IntenseReference">
    <w:name w:val="Intense Reference"/>
    <w:basedOn w:val="DefaultParagraphFont"/>
    <w:uiPriority w:val="32"/>
    <w:qFormat/>
    <w:rsid w:val="00134D6A"/>
    <w:rPr>
      <w:b/>
      <w:sz w:val="24"/>
      <w:u w:val="single"/>
    </w:rPr>
  </w:style>
  <w:style w:type="character" w:styleId="BookTitle">
    <w:name w:val="Book Title"/>
    <w:basedOn w:val="DefaultParagraphFont"/>
    <w:uiPriority w:val="33"/>
    <w:qFormat/>
    <w:rsid w:val="00134D6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134D6A"/>
    <w:pPr>
      <w:outlineLvl w:val="9"/>
    </w:pPr>
  </w:style>
  <w:style w:type="character" w:styleId="Hyperlink">
    <w:name w:val="Hyperlink"/>
    <w:basedOn w:val="DefaultParagraphFont"/>
    <w:uiPriority w:val="99"/>
    <w:semiHidden/>
    <w:unhideWhenUsed/>
    <w:rsid w:val="0087072D"/>
    <w:rPr>
      <w:color w:val="0000FF"/>
      <w:u w:val="single"/>
    </w:rPr>
  </w:style>
  <w:style w:type="paragraph" w:styleId="BalloonText">
    <w:name w:val="Balloon Text"/>
    <w:basedOn w:val="Normal"/>
    <w:link w:val="BalloonTextChar"/>
    <w:uiPriority w:val="99"/>
    <w:semiHidden/>
    <w:unhideWhenUsed/>
    <w:rsid w:val="004B2C0A"/>
    <w:rPr>
      <w:rFonts w:ascii="Tahoma" w:hAnsi="Tahoma" w:cs="Tahoma"/>
      <w:sz w:val="16"/>
      <w:szCs w:val="16"/>
    </w:rPr>
  </w:style>
  <w:style w:type="character" w:customStyle="1" w:styleId="BalloonTextChar">
    <w:name w:val="Balloon Text Char"/>
    <w:basedOn w:val="DefaultParagraphFont"/>
    <w:link w:val="BalloonText"/>
    <w:uiPriority w:val="99"/>
    <w:semiHidden/>
    <w:rsid w:val="004B2C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D6A"/>
    <w:rPr>
      <w:sz w:val="24"/>
      <w:szCs w:val="24"/>
    </w:rPr>
  </w:style>
  <w:style w:type="paragraph" w:styleId="Heading1">
    <w:name w:val="heading 1"/>
    <w:basedOn w:val="Normal"/>
    <w:next w:val="Normal"/>
    <w:link w:val="Heading1Char"/>
    <w:uiPriority w:val="9"/>
    <w:qFormat/>
    <w:rsid w:val="00134D6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134D6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134D6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134D6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34D6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34D6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34D6A"/>
    <w:pPr>
      <w:spacing w:before="240" w:after="60"/>
      <w:outlineLvl w:val="6"/>
    </w:pPr>
  </w:style>
  <w:style w:type="paragraph" w:styleId="Heading8">
    <w:name w:val="heading 8"/>
    <w:basedOn w:val="Normal"/>
    <w:next w:val="Normal"/>
    <w:link w:val="Heading8Char"/>
    <w:uiPriority w:val="9"/>
    <w:semiHidden/>
    <w:unhideWhenUsed/>
    <w:qFormat/>
    <w:rsid w:val="00134D6A"/>
    <w:pPr>
      <w:spacing w:before="240" w:after="60"/>
      <w:outlineLvl w:val="7"/>
    </w:pPr>
    <w:rPr>
      <w:i/>
      <w:iCs/>
    </w:rPr>
  </w:style>
  <w:style w:type="paragraph" w:styleId="Heading9">
    <w:name w:val="heading 9"/>
    <w:basedOn w:val="Normal"/>
    <w:next w:val="Normal"/>
    <w:link w:val="Heading9Char"/>
    <w:uiPriority w:val="9"/>
    <w:semiHidden/>
    <w:unhideWhenUsed/>
    <w:qFormat/>
    <w:rsid w:val="00134D6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4D6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134D6A"/>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134D6A"/>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134D6A"/>
    <w:rPr>
      <w:b/>
      <w:bCs/>
      <w:sz w:val="28"/>
      <w:szCs w:val="28"/>
    </w:rPr>
  </w:style>
  <w:style w:type="character" w:customStyle="1" w:styleId="Heading5Char">
    <w:name w:val="Heading 5 Char"/>
    <w:basedOn w:val="DefaultParagraphFont"/>
    <w:link w:val="Heading5"/>
    <w:uiPriority w:val="9"/>
    <w:semiHidden/>
    <w:rsid w:val="00134D6A"/>
    <w:rPr>
      <w:b/>
      <w:bCs/>
      <w:i/>
      <w:iCs/>
      <w:sz w:val="26"/>
      <w:szCs w:val="26"/>
    </w:rPr>
  </w:style>
  <w:style w:type="character" w:customStyle="1" w:styleId="Heading6Char">
    <w:name w:val="Heading 6 Char"/>
    <w:basedOn w:val="DefaultParagraphFont"/>
    <w:link w:val="Heading6"/>
    <w:uiPriority w:val="9"/>
    <w:semiHidden/>
    <w:rsid w:val="00134D6A"/>
    <w:rPr>
      <w:b/>
      <w:bCs/>
    </w:rPr>
  </w:style>
  <w:style w:type="character" w:customStyle="1" w:styleId="Heading7Char">
    <w:name w:val="Heading 7 Char"/>
    <w:basedOn w:val="DefaultParagraphFont"/>
    <w:link w:val="Heading7"/>
    <w:uiPriority w:val="9"/>
    <w:semiHidden/>
    <w:rsid w:val="00134D6A"/>
    <w:rPr>
      <w:sz w:val="24"/>
      <w:szCs w:val="24"/>
    </w:rPr>
  </w:style>
  <w:style w:type="character" w:customStyle="1" w:styleId="Heading8Char">
    <w:name w:val="Heading 8 Char"/>
    <w:basedOn w:val="DefaultParagraphFont"/>
    <w:link w:val="Heading8"/>
    <w:uiPriority w:val="9"/>
    <w:semiHidden/>
    <w:rsid w:val="00134D6A"/>
    <w:rPr>
      <w:i/>
      <w:iCs/>
      <w:sz w:val="24"/>
      <w:szCs w:val="24"/>
    </w:rPr>
  </w:style>
  <w:style w:type="character" w:customStyle="1" w:styleId="Heading9Char">
    <w:name w:val="Heading 9 Char"/>
    <w:basedOn w:val="DefaultParagraphFont"/>
    <w:link w:val="Heading9"/>
    <w:uiPriority w:val="9"/>
    <w:semiHidden/>
    <w:rsid w:val="00134D6A"/>
    <w:rPr>
      <w:rFonts w:asciiTheme="majorHAnsi" w:eastAsiaTheme="majorEastAsia" w:hAnsiTheme="majorHAnsi"/>
    </w:rPr>
  </w:style>
  <w:style w:type="paragraph" w:styleId="Title">
    <w:name w:val="Title"/>
    <w:basedOn w:val="Normal"/>
    <w:next w:val="Normal"/>
    <w:link w:val="TitleChar"/>
    <w:uiPriority w:val="10"/>
    <w:qFormat/>
    <w:rsid w:val="00134D6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134D6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134D6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134D6A"/>
    <w:rPr>
      <w:rFonts w:asciiTheme="majorHAnsi" w:eastAsiaTheme="majorEastAsia" w:hAnsiTheme="majorHAnsi"/>
      <w:sz w:val="24"/>
      <w:szCs w:val="24"/>
    </w:rPr>
  </w:style>
  <w:style w:type="character" w:styleId="Strong">
    <w:name w:val="Strong"/>
    <w:basedOn w:val="DefaultParagraphFont"/>
    <w:uiPriority w:val="22"/>
    <w:qFormat/>
    <w:rsid w:val="00134D6A"/>
    <w:rPr>
      <w:b/>
      <w:bCs/>
    </w:rPr>
  </w:style>
  <w:style w:type="character" w:styleId="Emphasis">
    <w:name w:val="Emphasis"/>
    <w:basedOn w:val="DefaultParagraphFont"/>
    <w:uiPriority w:val="20"/>
    <w:qFormat/>
    <w:rsid w:val="00134D6A"/>
    <w:rPr>
      <w:rFonts w:asciiTheme="minorHAnsi" w:hAnsiTheme="minorHAnsi"/>
      <w:b/>
      <w:i/>
      <w:iCs/>
    </w:rPr>
  </w:style>
  <w:style w:type="paragraph" w:styleId="NoSpacing">
    <w:name w:val="No Spacing"/>
    <w:basedOn w:val="Normal"/>
    <w:uiPriority w:val="1"/>
    <w:qFormat/>
    <w:rsid w:val="00134D6A"/>
    <w:rPr>
      <w:szCs w:val="32"/>
    </w:rPr>
  </w:style>
  <w:style w:type="paragraph" w:styleId="ListParagraph">
    <w:name w:val="List Paragraph"/>
    <w:basedOn w:val="Normal"/>
    <w:uiPriority w:val="34"/>
    <w:qFormat/>
    <w:rsid w:val="00134D6A"/>
    <w:pPr>
      <w:ind w:left="720"/>
      <w:contextualSpacing/>
    </w:pPr>
  </w:style>
  <w:style w:type="paragraph" w:styleId="Quote">
    <w:name w:val="Quote"/>
    <w:basedOn w:val="Normal"/>
    <w:next w:val="Normal"/>
    <w:link w:val="QuoteChar"/>
    <w:uiPriority w:val="29"/>
    <w:qFormat/>
    <w:rsid w:val="00134D6A"/>
    <w:rPr>
      <w:i/>
    </w:rPr>
  </w:style>
  <w:style w:type="character" w:customStyle="1" w:styleId="QuoteChar">
    <w:name w:val="Quote Char"/>
    <w:basedOn w:val="DefaultParagraphFont"/>
    <w:link w:val="Quote"/>
    <w:uiPriority w:val="29"/>
    <w:rsid w:val="00134D6A"/>
    <w:rPr>
      <w:i/>
      <w:sz w:val="24"/>
      <w:szCs w:val="24"/>
    </w:rPr>
  </w:style>
  <w:style w:type="paragraph" w:styleId="IntenseQuote">
    <w:name w:val="Intense Quote"/>
    <w:basedOn w:val="Normal"/>
    <w:next w:val="Normal"/>
    <w:link w:val="IntenseQuoteChar"/>
    <w:uiPriority w:val="30"/>
    <w:qFormat/>
    <w:rsid w:val="00134D6A"/>
    <w:pPr>
      <w:ind w:left="720" w:right="720"/>
    </w:pPr>
    <w:rPr>
      <w:b/>
      <w:i/>
      <w:szCs w:val="22"/>
    </w:rPr>
  </w:style>
  <w:style w:type="character" w:customStyle="1" w:styleId="IntenseQuoteChar">
    <w:name w:val="Intense Quote Char"/>
    <w:basedOn w:val="DefaultParagraphFont"/>
    <w:link w:val="IntenseQuote"/>
    <w:uiPriority w:val="30"/>
    <w:rsid w:val="00134D6A"/>
    <w:rPr>
      <w:b/>
      <w:i/>
      <w:sz w:val="24"/>
    </w:rPr>
  </w:style>
  <w:style w:type="character" w:styleId="SubtleEmphasis">
    <w:name w:val="Subtle Emphasis"/>
    <w:uiPriority w:val="19"/>
    <w:qFormat/>
    <w:rsid w:val="00134D6A"/>
    <w:rPr>
      <w:i/>
      <w:color w:val="5A5A5A" w:themeColor="text1" w:themeTint="A5"/>
    </w:rPr>
  </w:style>
  <w:style w:type="character" w:styleId="IntenseEmphasis">
    <w:name w:val="Intense Emphasis"/>
    <w:basedOn w:val="DefaultParagraphFont"/>
    <w:uiPriority w:val="21"/>
    <w:qFormat/>
    <w:rsid w:val="00134D6A"/>
    <w:rPr>
      <w:b/>
      <w:i/>
      <w:sz w:val="24"/>
      <w:szCs w:val="24"/>
      <w:u w:val="single"/>
    </w:rPr>
  </w:style>
  <w:style w:type="character" w:styleId="SubtleReference">
    <w:name w:val="Subtle Reference"/>
    <w:basedOn w:val="DefaultParagraphFont"/>
    <w:uiPriority w:val="31"/>
    <w:qFormat/>
    <w:rsid w:val="00134D6A"/>
    <w:rPr>
      <w:sz w:val="24"/>
      <w:szCs w:val="24"/>
      <w:u w:val="single"/>
    </w:rPr>
  </w:style>
  <w:style w:type="character" w:styleId="IntenseReference">
    <w:name w:val="Intense Reference"/>
    <w:basedOn w:val="DefaultParagraphFont"/>
    <w:uiPriority w:val="32"/>
    <w:qFormat/>
    <w:rsid w:val="00134D6A"/>
    <w:rPr>
      <w:b/>
      <w:sz w:val="24"/>
      <w:u w:val="single"/>
    </w:rPr>
  </w:style>
  <w:style w:type="character" w:styleId="BookTitle">
    <w:name w:val="Book Title"/>
    <w:basedOn w:val="DefaultParagraphFont"/>
    <w:uiPriority w:val="33"/>
    <w:qFormat/>
    <w:rsid w:val="00134D6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134D6A"/>
    <w:pPr>
      <w:outlineLvl w:val="9"/>
    </w:pPr>
  </w:style>
  <w:style w:type="character" w:styleId="Hyperlink">
    <w:name w:val="Hyperlink"/>
    <w:basedOn w:val="DefaultParagraphFont"/>
    <w:uiPriority w:val="99"/>
    <w:semiHidden/>
    <w:unhideWhenUsed/>
    <w:rsid w:val="0087072D"/>
    <w:rPr>
      <w:color w:val="0000FF"/>
      <w:u w:val="single"/>
    </w:rPr>
  </w:style>
  <w:style w:type="paragraph" w:styleId="BalloonText">
    <w:name w:val="Balloon Text"/>
    <w:basedOn w:val="Normal"/>
    <w:link w:val="BalloonTextChar"/>
    <w:uiPriority w:val="99"/>
    <w:semiHidden/>
    <w:unhideWhenUsed/>
    <w:rsid w:val="004B2C0A"/>
    <w:rPr>
      <w:rFonts w:ascii="Tahoma" w:hAnsi="Tahoma" w:cs="Tahoma"/>
      <w:sz w:val="16"/>
      <w:szCs w:val="16"/>
    </w:rPr>
  </w:style>
  <w:style w:type="character" w:customStyle="1" w:styleId="BalloonTextChar">
    <w:name w:val="Balloon Text Char"/>
    <w:basedOn w:val="DefaultParagraphFont"/>
    <w:link w:val="BalloonText"/>
    <w:uiPriority w:val="99"/>
    <w:semiHidden/>
    <w:rsid w:val="004B2C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99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umres@stets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Words>
  <Characters>2872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Teledyne Oil and Gas</Company>
  <LinksUpToDate>false</LinksUpToDate>
  <CharactersWithSpaces>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M. Peters</dc:creator>
  <cp:lastModifiedBy>Windows User</cp:lastModifiedBy>
  <cp:revision>2</cp:revision>
  <cp:lastPrinted>2013-03-12T19:14:00Z</cp:lastPrinted>
  <dcterms:created xsi:type="dcterms:W3CDTF">2013-08-26T14:25:00Z</dcterms:created>
  <dcterms:modified xsi:type="dcterms:W3CDTF">2013-08-26T14:25:00Z</dcterms:modified>
</cp:coreProperties>
</file>