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00" w:rsidRPr="0091746A" w:rsidRDefault="0091746A" w:rsidP="0091746A">
      <w:pPr>
        <w:jc w:val="center"/>
        <w:rPr>
          <w:b/>
          <w:sz w:val="24"/>
        </w:rPr>
      </w:pPr>
      <w:r>
        <w:rPr>
          <w:rFonts w:ascii="Arial" w:hAnsi="Arial" w:cs="Arial"/>
          <w:noProof/>
          <w:color w:val="415F9B"/>
          <w:sz w:val="20"/>
          <w:szCs w:val="20"/>
        </w:rPr>
        <w:drawing>
          <wp:anchor distT="0" distB="0" distL="114300" distR="114300" simplePos="0" relativeHeight="251659264" behindDoc="1" locked="0" layoutInCell="1" allowOverlap="1">
            <wp:simplePos x="0" y="0"/>
            <wp:positionH relativeFrom="column">
              <wp:posOffset>5153025</wp:posOffset>
            </wp:positionH>
            <wp:positionV relativeFrom="paragraph">
              <wp:posOffset>0</wp:posOffset>
            </wp:positionV>
            <wp:extent cx="981075" cy="723900"/>
            <wp:effectExtent l="0" t="0" r="9525" b="0"/>
            <wp:wrapNone/>
            <wp:docPr id="2" name="Picture 2" descr="Affiliate of the Society for Human Resource Manag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liate of the Society for Human Resource Management">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723900"/>
                    </a:xfrm>
                    <a:prstGeom prst="rect">
                      <a:avLst/>
                    </a:prstGeom>
                    <a:noFill/>
                    <a:ln>
                      <a:noFill/>
                    </a:ln>
                  </pic:spPr>
                </pic:pic>
              </a:graphicData>
            </a:graphic>
          </wp:anchor>
        </w:drawing>
      </w:r>
      <w:r w:rsidRPr="0091746A">
        <w:rPr>
          <w:noProof/>
          <w:sz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933450" cy="952500"/>
            <wp:effectExtent l="0" t="0" r="0" b="0"/>
            <wp:wrapNone/>
            <wp:docPr id="1" name="Picture 1" descr="C:\Users\Linda\Pictures\2012-06-13 001\SHR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Pictures\2012-06-13 001\SHRM 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52500"/>
                    </a:xfrm>
                    <a:prstGeom prst="rect">
                      <a:avLst/>
                    </a:prstGeom>
                    <a:noFill/>
                    <a:ln>
                      <a:noFill/>
                    </a:ln>
                  </pic:spPr>
                </pic:pic>
              </a:graphicData>
            </a:graphic>
          </wp:anchor>
        </w:drawing>
      </w:r>
      <w:r w:rsidR="00F53000" w:rsidRPr="0091746A">
        <w:rPr>
          <w:b/>
          <w:sz w:val="28"/>
        </w:rPr>
        <w:t>Volusia/ Flagler SHRM</w:t>
      </w:r>
    </w:p>
    <w:p w:rsidR="005E36F7" w:rsidRDefault="00F53000" w:rsidP="0091746A">
      <w:pPr>
        <w:jc w:val="center"/>
        <w:rPr>
          <w:b/>
          <w:sz w:val="24"/>
        </w:rPr>
      </w:pPr>
      <w:r w:rsidRPr="0091746A">
        <w:rPr>
          <w:b/>
          <w:sz w:val="24"/>
        </w:rPr>
        <w:t>Board Meeting Minutes</w:t>
      </w:r>
    </w:p>
    <w:p w:rsidR="009726E9" w:rsidRPr="0094704B" w:rsidRDefault="00352516" w:rsidP="0094704B">
      <w:pPr>
        <w:spacing w:after="240" w:line="240" w:lineRule="auto"/>
        <w:jc w:val="center"/>
        <w:rPr>
          <w:b/>
        </w:rPr>
      </w:pPr>
      <w:r>
        <w:rPr>
          <w:b/>
        </w:rPr>
        <w:t>October 16</w:t>
      </w:r>
      <w:r w:rsidR="009726E9" w:rsidRPr="0094704B">
        <w:rPr>
          <w:b/>
        </w:rPr>
        <w:t>, 2013</w:t>
      </w:r>
    </w:p>
    <w:p w:rsidR="006924E9" w:rsidRDefault="00F53000" w:rsidP="0091746A">
      <w:pPr>
        <w:spacing w:line="240" w:lineRule="auto"/>
      </w:pPr>
      <w:r w:rsidRPr="00585218">
        <w:t>Present:</w:t>
      </w:r>
      <w:r>
        <w:t xml:space="preserve"> John Kirkman, </w:t>
      </w:r>
      <w:r w:rsidR="000E4E0E">
        <w:t>Kenny Corbin,</w:t>
      </w:r>
      <w:r>
        <w:t>Eveline Kra</w:t>
      </w:r>
      <w:r w:rsidR="00FE7670">
        <w:t>ljic</w:t>
      </w:r>
      <w:r>
        <w:t xml:space="preserve">, </w:t>
      </w:r>
      <w:r w:rsidR="007A23FA">
        <w:t>Erin Goldsberry,</w:t>
      </w:r>
      <w:r w:rsidR="008C0E4A">
        <w:t>Yvette Hernandez</w:t>
      </w:r>
      <w:r w:rsidR="006924E9">
        <w:t>, Lisa Brooks Thompson,</w:t>
      </w:r>
      <w:r w:rsidR="007A23FA">
        <w:t>Christy Lachicotte</w:t>
      </w:r>
      <w:r w:rsidR="00585218">
        <w:t>,</w:t>
      </w:r>
      <w:r w:rsidR="006924E9">
        <w:t>Ruth Alvarez Anzola</w:t>
      </w:r>
      <w:r w:rsidR="007A23FA">
        <w:t>,</w:t>
      </w:r>
      <w:r w:rsidR="008C0E4A" w:rsidRPr="00585218">
        <w:t>Al Truesdell,</w:t>
      </w:r>
      <w:r w:rsidR="000E4E0E">
        <w:t>Riff Fernberg, and Jeffrey Bissell</w:t>
      </w:r>
    </w:p>
    <w:p w:rsidR="006924E9" w:rsidRDefault="00F53000" w:rsidP="006924E9">
      <w:pPr>
        <w:spacing w:line="240" w:lineRule="auto"/>
      </w:pPr>
      <w:r w:rsidRPr="00585218">
        <w:t>Not Present:</w:t>
      </w:r>
      <w:r w:rsidR="000E4E0E">
        <w:t>Cheryl Perrault,</w:t>
      </w:r>
      <w:r w:rsidR="008C0E4A">
        <w:t>Elvira Wolford</w:t>
      </w:r>
      <w:r w:rsidR="00D055D3">
        <w:t>,</w:t>
      </w:r>
      <w:r w:rsidR="000E4E0E">
        <w:t xml:space="preserve">Suzy Suring,Claire Venables, Brian Pinkalla, and Mike Ferrari, </w:t>
      </w:r>
      <w:r w:rsidR="008C0E4A">
        <w:t xml:space="preserve">Lynda Winter, and Linda Caracushansky </w:t>
      </w:r>
    </w:p>
    <w:p w:rsidR="0091746A" w:rsidRDefault="006924E9" w:rsidP="0091746A">
      <w:pPr>
        <w:pBdr>
          <w:bottom w:val="single" w:sz="12" w:space="1" w:color="auto"/>
        </w:pBdr>
        <w:spacing w:line="240" w:lineRule="auto"/>
      </w:pPr>
      <w:r>
        <w:t xml:space="preserve">Next Meeting: </w:t>
      </w:r>
      <w:r w:rsidR="008E56CE">
        <w:t>November 13</w:t>
      </w:r>
      <w:r w:rsidR="00F53000">
        <w:t>, 2013</w:t>
      </w:r>
    </w:p>
    <w:p w:rsidR="0091746A" w:rsidRDefault="00C9581B" w:rsidP="00C9581B">
      <w:pPr>
        <w:pStyle w:val="ListParagraph"/>
        <w:numPr>
          <w:ilvl w:val="0"/>
          <w:numId w:val="1"/>
        </w:numPr>
        <w:spacing w:line="240" w:lineRule="auto"/>
      </w:pPr>
      <w:r>
        <w:t>Programs</w:t>
      </w:r>
    </w:p>
    <w:p w:rsidR="00875D3A" w:rsidRPr="00875D3A" w:rsidRDefault="00875D3A" w:rsidP="00851ADD">
      <w:pPr>
        <w:pStyle w:val="ListParagraph"/>
        <w:numPr>
          <w:ilvl w:val="1"/>
          <w:numId w:val="1"/>
        </w:numPr>
        <w:ind w:left="720"/>
      </w:pPr>
      <w:r w:rsidRPr="00875D3A">
        <w:t>Nov. 13, 2013-Workplace DiversityDr. Robin Roberts, ERAU</w:t>
      </w:r>
    </w:p>
    <w:p w:rsidR="00875D3A" w:rsidRDefault="00875D3A" w:rsidP="000E4E0E">
      <w:pPr>
        <w:pStyle w:val="ListParagraph"/>
        <w:numPr>
          <w:ilvl w:val="1"/>
          <w:numId w:val="1"/>
        </w:numPr>
        <w:spacing w:after="0" w:line="240" w:lineRule="auto"/>
        <w:ind w:left="720"/>
        <w:contextualSpacing w:val="0"/>
      </w:pPr>
      <w:r w:rsidRPr="00875D3A">
        <w:t>Dec. 11, 2013-Members’ Annual Appreciation Breakfast &amp;Officers’ Installation</w:t>
      </w:r>
      <w:r w:rsidR="00F53FC8">
        <w:t>– will be 2 hour event to be held at Sunset Harbor</w:t>
      </w:r>
      <w:r w:rsidR="000E4E0E">
        <w:t xml:space="preserve"> (confirmed)</w:t>
      </w:r>
      <w:r w:rsidR="00F53FC8">
        <w:t xml:space="preserve"> and there will be a Diamond+ sponsorships table/expo</w:t>
      </w:r>
      <w:r w:rsidR="000E4E0E">
        <w:t>; details to be discussed at next month’s meeting including sponsor spotlight expo &amp; drive for toys/clothes/food for charitable cause</w:t>
      </w:r>
    </w:p>
    <w:p w:rsidR="000E4E0E" w:rsidRDefault="00392BDB" w:rsidP="000E4E0E">
      <w:pPr>
        <w:pStyle w:val="ListParagraph"/>
        <w:numPr>
          <w:ilvl w:val="2"/>
          <w:numId w:val="1"/>
        </w:numPr>
        <w:spacing w:after="0" w:line="240" w:lineRule="auto"/>
        <w:contextualSpacing w:val="0"/>
      </w:pPr>
      <w:r>
        <w:t>Poinsettias’</w:t>
      </w:r>
      <w:r w:rsidR="000E4E0E">
        <w:t xml:space="preserve"> to be raffled as well as 20 gifts up to $25 each and possibly other gifts from company/sponsor donations</w:t>
      </w:r>
    </w:p>
    <w:p w:rsidR="000E4E0E" w:rsidRDefault="000E4E0E" w:rsidP="00221613">
      <w:pPr>
        <w:pStyle w:val="ListParagraph"/>
        <w:numPr>
          <w:ilvl w:val="2"/>
          <w:numId w:val="1"/>
        </w:numPr>
        <w:spacing w:after="0" w:line="240" w:lineRule="auto"/>
        <w:ind w:left="1814" w:hanging="187"/>
        <w:contextualSpacing w:val="0"/>
      </w:pPr>
      <w:r>
        <w:t xml:space="preserve">Raffle tickets to be given for each member &amp; an extra given if they renew for the next year at the event  </w:t>
      </w:r>
    </w:p>
    <w:p w:rsidR="00221613" w:rsidRDefault="00221613" w:rsidP="00221613">
      <w:pPr>
        <w:pStyle w:val="ListParagraph"/>
        <w:numPr>
          <w:ilvl w:val="1"/>
          <w:numId w:val="1"/>
        </w:numPr>
        <w:spacing w:after="0" w:line="240" w:lineRule="auto"/>
        <w:ind w:left="720"/>
        <w:contextualSpacing w:val="0"/>
      </w:pPr>
      <w:r>
        <w:t>Speaker survey to be started by Programs chair in 2014</w:t>
      </w:r>
    </w:p>
    <w:p w:rsidR="00221613" w:rsidRDefault="00221613" w:rsidP="008E56CE">
      <w:pPr>
        <w:pStyle w:val="ListParagraph"/>
        <w:numPr>
          <w:ilvl w:val="1"/>
          <w:numId w:val="1"/>
        </w:numPr>
        <w:spacing w:line="240" w:lineRule="auto"/>
        <w:ind w:left="720"/>
        <w:contextualSpacing w:val="0"/>
      </w:pPr>
      <w:r>
        <w:t>2014 Booked except for one month</w:t>
      </w:r>
    </w:p>
    <w:p w:rsidR="00875D3A" w:rsidRDefault="00875D3A" w:rsidP="006D08C2">
      <w:pPr>
        <w:pStyle w:val="ListParagraph"/>
        <w:numPr>
          <w:ilvl w:val="0"/>
          <w:numId w:val="1"/>
        </w:numPr>
        <w:spacing w:line="240" w:lineRule="auto"/>
      </w:pPr>
      <w:r>
        <w:t>Certification</w:t>
      </w:r>
    </w:p>
    <w:p w:rsidR="000E4E0E" w:rsidRDefault="000E4E0E" w:rsidP="000E4E0E">
      <w:pPr>
        <w:pStyle w:val="ListParagraph"/>
        <w:numPr>
          <w:ilvl w:val="1"/>
          <w:numId w:val="1"/>
        </w:numPr>
        <w:spacing w:after="0" w:line="240" w:lineRule="auto"/>
        <w:ind w:left="720"/>
        <w:contextualSpacing w:val="0"/>
      </w:pPr>
      <w:r>
        <w:t>Seems to be going well and speakers working out nicely</w:t>
      </w:r>
    </w:p>
    <w:p w:rsidR="00875D3A" w:rsidRDefault="008C5349" w:rsidP="006D08C2">
      <w:pPr>
        <w:pStyle w:val="ListParagraph"/>
        <w:numPr>
          <w:ilvl w:val="1"/>
          <w:numId w:val="1"/>
        </w:numPr>
        <w:spacing w:line="240" w:lineRule="auto"/>
        <w:ind w:left="720"/>
        <w:contextualSpacing w:val="0"/>
      </w:pPr>
      <w:r>
        <w:t xml:space="preserve">UCF </w:t>
      </w:r>
      <w:r w:rsidR="000E4E0E">
        <w:t xml:space="preserve">partnership still being worked on by </w:t>
      </w:r>
      <w:r>
        <w:t>Kenny</w:t>
      </w:r>
      <w:r w:rsidR="000E4E0E">
        <w:t>&amp; Jeff for 2014</w:t>
      </w:r>
    </w:p>
    <w:p w:rsidR="007F0322" w:rsidRDefault="007F0322" w:rsidP="007F0322">
      <w:pPr>
        <w:pStyle w:val="ListParagraph"/>
        <w:numPr>
          <w:ilvl w:val="0"/>
          <w:numId w:val="1"/>
        </w:numPr>
        <w:spacing w:line="240" w:lineRule="auto"/>
      </w:pPr>
      <w:r>
        <w:t>President Elect</w:t>
      </w:r>
    </w:p>
    <w:p w:rsidR="008237F5" w:rsidRDefault="00392BDB" w:rsidP="00392BDB">
      <w:pPr>
        <w:pStyle w:val="ListParagraph"/>
        <w:numPr>
          <w:ilvl w:val="1"/>
          <w:numId w:val="1"/>
        </w:numPr>
        <w:spacing w:after="0" w:line="240" w:lineRule="auto"/>
        <w:ind w:left="720"/>
        <w:contextualSpacing w:val="0"/>
      </w:pPr>
      <w:r>
        <w:t>Ballots to be discussed in more detail at next meeting but so far most of the board will stay as is with the exception of the following changes on the ballot: Ruth to Secretary, Linda C. to Finance, Eveline to Communications/Website (if needed) , &amp; Michael F. to Community Relations/Communications; 3 openings include Website, Diversity, &amp; Satellite</w:t>
      </w:r>
      <w:r w:rsidR="00221613">
        <w:t xml:space="preserve"> chapter chairs</w:t>
      </w:r>
    </w:p>
    <w:p w:rsidR="00221613" w:rsidRDefault="00221613" w:rsidP="00221613">
      <w:pPr>
        <w:pStyle w:val="ListParagraph"/>
        <w:numPr>
          <w:ilvl w:val="2"/>
          <w:numId w:val="1"/>
        </w:numPr>
        <w:spacing w:after="0" w:line="240" w:lineRule="auto"/>
        <w:ind w:left="1814" w:hanging="187"/>
        <w:contextualSpacing w:val="0"/>
      </w:pPr>
      <w:r>
        <w:t>General email to be sent to all members for interest in positions on the board prior to next meeting; Erin to work with John on wording and then to be sent</w:t>
      </w:r>
    </w:p>
    <w:p w:rsidR="00392BDB" w:rsidRDefault="00392BDB" w:rsidP="00392BDB">
      <w:pPr>
        <w:pStyle w:val="ListParagraph"/>
        <w:numPr>
          <w:ilvl w:val="2"/>
          <w:numId w:val="1"/>
        </w:numPr>
        <w:spacing w:line="240" w:lineRule="auto"/>
        <w:contextualSpacing w:val="0"/>
      </w:pPr>
      <w:r>
        <w:t>Will try to attempt to find a way to do on the website otherwise it will be done the same as was done in th</w:t>
      </w:r>
      <w:r w:rsidR="00221613">
        <w:t>e past via Word format in email</w:t>
      </w:r>
    </w:p>
    <w:p w:rsidR="008C5349" w:rsidRDefault="008C5349" w:rsidP="008C5349">
      <w:pPr>
        <w:pStyle w:val="ListParagraph"/>
        <w:numPr>
          <w:ilvl w:val="0"/>
          <w:numId w:val="1"/>
        </w:numPr>
        <w:spacing w:line="240" w:lineRule="auto"/>
      </w:pPr>
      <w:r>
        <w:t>Past President</w:t>
      </w:r>
    </w:p>
    <w:p w:rsidR="00851ADD" w:rsidRDefault="00392BDB" w:rsidP="006D08C2">
      <w:pPr>
        <w:pStyle w:val="ListParagraph"/>
        <w:numPr>
          <w:ilvl w:val="1"/>
          <w:numId w:val="1"/>
        </w:numPr>
        <w:spacing w:line="240" w:lineRule="auto"/>
        <w:ind w:left="720"/>
        <w:contextualSpacing w:val="0"/>
      </w:pPr>
      <w:r>
        <w:t xml:space="preserve">Suzy is not present because she is in Orlando for the National SHRM informational leadership meeting for volunteer information for the conference in 2014; we expect to have good information on next year’s event including how volunteering will work and how the time will count towards free days </w:t>
      </w:r>
    </w:p>
    <w:p w:rsidR="007F0322" w:rsidRDefault="007F0322" w:rsidP="007F0322">
      <w:pPr>
        <w:pStyle w:val="ListParagraph"/>
        <w:numPr>
          <w:ilvl w:val="0"/>
          <w:numId w:val="1"/>
        </w:numPr>
        <w:spacing w:line="240" w:lineRule="auto"/>
      </w:pPr>
      <w:r>
        <w:t>Membership</w:t>
      </w:r>
    </w:p>
    <w:p w:rsidR="00851ADD" w:rsidRDefault="00221613" w:rsidP="00851ADD">
      <w:pPr>
        <w:pStyle w:val="ListParagraph"/>
        <w:numPr>
          <w:ilvl w:val="1"/>
          <w:numId w:val="1"/>
        </w:numPr>
        <w:tabs>
          <w:tab w:val="left" w:pos="720"/>
        </w:tabs>
        <w:spacing w:line="240" w:lineRule="auto"/>
        <w:ind w:left="720"/>
      </w:pPr>
      <w:r>
        <w:t>We met the goal for SHAPE and may</w:t>
      </w:r>
      <w:r w:rsidR="008E56CE">
        <w:t xml:space="preserve"> already</w:t>
      </w:r>
      <w:r>
        <w:t xml:space="preserve"> have a few for next year; to be discussed in further detail at next meeting</w:t>
      </w:r>
      <w:r w:rsidR="008E56CE">
        <w:t xml:space="preserve"> including pending to be made active in January if possible</w:t>
      </w:r>
    </w:p>
    <w:p w:rsidR="00851ADD" w:rsidRDefault="00851ADD" w:rsidP="006D08C2">
      <w:pPr>
        <w:pStyle w:val="ListParagraph"/>
        <w:numPr>
          <w:ilvl w:val="1"/>
          <w:numId w:val="1"/>
        </w:numPr>
        <w:spacing w:line="240" w:lineRule="auto"/>
        <w:ind w:left="720"/>
        <w:contextualSpacing w:val="0"/>
      </w:pPr>
      <w:r>
        <w:t>Badges – we</w:t>
      </w:r>
      <w:r w:rsidR="00392BDB">
        <w:t>re received from the</w:t>
      </w:r>
      <w:r w:rsidR="008E56CE">
        <w:t xml:space="preserve"> order</w:t>
      </w:r>
      <w:r w:rsidR="00392BDB">
        <w:t xml:space="preserve"> list with the exception of those that have not paid </w:t>
      </w:r>
      <w:r w:rsidR="008E56CE">
        <w:t xml:space="preserve">their dues </w:t>
      </w:r>
      <w:r w:rsidR="00392BDB">
        <w:t xml:space="preserve">and </w:t>
      </w:r>
      <w:r w:rsidR="008E56CE">
        <w:t>whose badges</w:t>
      </w:r>
      <w:r w:rsidR="00392BDB">
        <w:t xml:space="preserve"> were not yet ordered</w:t>
      </w:r>
      <w:r w:rsidR="008E56CE">
        <w:t>; new list to be sent to Yvette for ordering</w:t>
      </w:r>
    </w:p>
    <w:p w:rsidR="007F0322" w:rsidRDefault="007F0322" w:rsidP="007F0322">
      <w:pPr>
        <w:pStyle w:val="ListParagraph"/>
        <w:numPr>
          <w:ilvl w:val="0"/>
          <w:numId w:val="1"/>
        </w:numPr>
        <w:spacing w:line="240" w:lineRule="auto"/>
      </w:pPr>
      <w:r>
        <w:t>Communications</w:t>
      </w:r>
    </w:p>
    <w:p w:rsidR="00183CA0" w:rsidRDefault="006D08C2" w:rsidP="006D08C2">
      <w:pPr>
        <w:pStyle w:val="ListParagraph"/>
        <w:numPr>
          <w:ilvl w:val="1"/>
          <w:numId w:val="1"/>
        </w:numPr>
        <w:spacing w:line="240" w:lineRule="auto"/>
        <w:ind w:left="720"/>
        <w:contextualSpacing w:val="0"/>
      </w:pPr>
      <w:r>
        <w:t>No updates</w:t>
      </w:r>
    </w:p>
    <w:p w:rsidR="007F0322" w:rsidRDefault="007F0322" w:rsidP="007F0322">
      <w:pPr>
        <w:pStyle w:val="ListParagraph"/>
        <w:numPr>
          <w:ilvl w:val="0"/>
          <w:numId w:val="1"/>
        </w:numPr>
        <w:spacing w:line="240" w:lineRule="auto"/>
      </w:pPr>
      <w:r>
        <w:lastRenderedPageBreak/>
        <w:t>Marketing</w:t>
      </w:r>
    </w:p>
    <w:p w:rsidR="00A0501B" w:rsidRDefault="008E56CE" w:rsidP="006D08C2">
      <w:pPr>
        <w:pStyle w:val="ListParagraph"/>
        <w:numPr>
          <w:ilvl w:val="2"/>
          <w:numId w:val="1"/>
        </w:numPr>
        <w:tabs>
          <w:tab w:val="left" w:pos="900"/>
        </w:tabs>
        <w:spacing w:line="240" w:lineRule="auto"/>
        <w:ind w:left="907" w:hanging="187"/>
        <w:contextualSpacing w:val="0"/>
      </w:pPr>
      <w:r>
        <w:t>Membership is continuing to increase as well as sponsors</w:t>
      </w:r>
    </w:p>
    <w:p w:rsidR="00B54E92" w:rsidRDefault="00B54E92" w:rsidP="00B54E92">
      <w:pPr>
        <w:pStyle w:val="ListParagraph"/>
        <w:numPr>
          <w:ilvl w:val="0"/>
          <w:numId w:val="1"/>
        </w:numPr>
        <w:spacing w:line="240" w:lineRule="auto"/>
      </w:pPr>
      <w:r>
        <w:t>Financials</w:t>
      </w:r>
    </w:p>
    <w:p w:rsidR="004D5A99" w:rsidRDefault="00221613" w:rsidP="00221613">
      <w:pPr>
        <w:pStyle w:val="ListParagraph"/>
        <w:numPr>
          <w:ilvl w:val="1"/>
          <w:numId w:val="1"/>
        </w:numPr>
        <w:spacing w:after="0" w:line="240" w:lineRule="auto"/>
        <w:ind w:left="806" w:hanging="446"/>
        <w:contextualSpacing w:val="0"/>
      </w:pPr>
      <w:r>
        <w:t>No update at this meeting; to be discussed next month</w:t>
      </w:r>
    </w:p>
    <w:p w:rsidR="00221613" w:rsidRDefault="00221613" w:rsidP="004D5A99">
      <w:pPr>
        <w:pStyle w:val="ListParagraph"/>
        <w:numPr>
          <w:ilvl w:val="1"/>
          <w:numId w:val="1"/>
        </w:numPr>
        <w:spacing w:line="240" w:lineRule="auto"/>
        <w:ind w:left="810" w:hanging="450"/>
        <w:contextualSpacing w:val="0"/>
      </w:pPr>
      <w:r>
        <w:t>PACE kickball update</w:t>
      </w:r>
      <w:r w:rsidR="008E56CE">
        <w:t xml:space="preserve"> – we have a team but can always use a few more; Blue SHRM shirts to be used – let Eveline know if you need one and what size</w:t>
      </w:r>
    </w:p>
    <w:p w:rsidR="00472FC9" w:rsidRDefault="00472FC9" w:rsidP="00472FC9">
      <w:pPr>
        <w:pStyle w:val="ListParagraph"/>
        <w:numPr>
          <w:ilvl w:val="0"/>
          <w:numId w:val="1"/>
        </w:numPr>
        <w:spacing w:line="240" w:lineRule="auto"/>
      </w:pPr>
      <w:r>
        <w:t>Hospitality</w:t>
      </w:r>
    </w:p>
    <w:p w:rsidR="00A0501B" w:rsidRDefault="004D5A99" w:rsidP="00221613">
      <w:pPr>
        <w:pStyle w:val="ListParagraph"/>
        <w:numPr>
          <w:ilvl w:val="1"/>
          <w:numId w:val="1"/>
        </w:numPr>
        <w:spacing w:after="0" w:line="240" w:lineRule="auto"/>
        <w:ind w:left="806" w:hanging="446"/>
        <w:contextualSpacing w:val="0"/>
      </w:pPr>
      <w:r>
        <w:t>December 11</w:t>
      </w:r>
      <w:r w:rsidRPr="00221613">
        <w:rPr>
          <w:vertAlign w:val="superscript"/>
        </w:rPr>
        <w:t>th</w:t>
      </w:r>
      <w:r w:rsidR="00221613">
        <w:t xml:space="preserve"> – Breakfast, vendor spotlight/expo, raffles for members; </w:t>
      </w:r>
      <w:r>
        <w:t xml:space="preserve">Sunset Harbor </w:t>
      </w:r>
      <w:r w:rsidR="00221613">
        <w:t>confirmed</w:t>
      </w:r>
    </w:p>
    <w:p w:rsidR="00221613" w:rsidRDefault="00221613" w:rsidP="00221613">
      <w:pPr>
        <w:pStyle w:val="ListParagraph"/>
        <w:numPr>
          <w:ilvl w:val="2"/>
          <w:numId w:val="1"/>
        </w:numPr>
        <w:spacing w:line="240" w:lineRule="auto"/>
        <w:contextualSpacing w:val="0"/>
      </w:pPr>
      <w:r>
        <w:t>No need for AV equipment</w:t>
      </w:r>
    </w:p>
    <w:p w:rsidR="00472FC9" w:rsidRDefault="00472FC9" w:rsidP="00472FC9">
      <w:pPr>
        <w:pStyle w:val="ListParagraph"/>
        <w:numPr>
          <w:ilvl w:val="0"/>
          <w:numId w:val="1"/>
        </w:numPr>
        <w:spacing w:line="240" w:lineRule="auto"/>
      </w:pPr>
      <w:r>
        <w:t>Community Relations</w:t>
      </w:r>
    </w:p>
    <w:p w:rsidR="003827A0" w:rsidRDefault="008E56CE" w:rsidP="00BD1BFB">
      <w:pPr>
        <w:pStyle w:val="ListParagraph"/>
        <w:numPr>
          <w:ilvl w:val="1"/>
          <w:numId w:val="1"/>
        </w:numPr>
        <w:ind w:left="810" w:hanging="450"/>
        <w:contextualSpacing w:val="0"/>
      </w:pPr>
      <w:r>
        <w:t>No updates</w:t>
      </w:r>
    </w:p>
    <w:p w:rsidR="006D14EC" w:rsidRDefault="006D14EC" w:rsidP="006D14EC">
      <w:pPr>
        <w:pStyle w:val="ListParagraph"/>
        <w:numPr>
          <w:ilvl w:val="0"/>
          <w:numId w:val="1"/>
        </w:numPr>
        <w:spacing w:line="240" w:lineRule="auto"/>
      </w:pPr>
      <w:r>
        <w:t>Foundations</w:t>
      </w:r>
    </w:p>
    <w:p w:rsidR="00A0501B" w:rsidRDefault="008E56CE" w:rsidP="00AE698C">
      <w:pPr>
        <w:pStyle w:val="ListParagraph"/>
        <w:numPr>
          <w:ilvl w:val="2"/>
          <w:numId w:val="1"/>
        </w:numPr>
        <w:spacing w:line="240" w:lineRule="auto"/>
        <w:ind w:left="908" w:hanging="274"/>
        <w:contextualSpacing w:val="0"/>
      </w:pPr>
      <w:r>
        <w:t>No updates</w:t>
      </w:r>
    </w:p>
    <w:p w:rsidR="00472FC9" w:rsidRDefault="00472FC9" w:rsidP="00472FC9">
      <w:pPr>
        <w:pStyle w:val="ListParagraph"/>
        <w:numPr>
          <w:ilvl w:val="0"/>
          <w:numId w:val="1"/>
        </w:numPr>
        <w:spacing w:line="240" w:lineRule="auto"/>
      </w:pPr>
      <w:r>
        <w:t>Other Updates</w:t>
      </w:r>
    </w:p>
    <w:p w:rsidR="00AE698C" w:rsidRDefault="008E56CE" w:rsidP="00AE698C">
      <w:pPr>
        <w:pStyle w:val="ListParagraph"/>
        <w:numPr>
          <w:ilvl w:val="1"/>
          <w:numId w:val="1"/>
        </w:numPr>
        <w:tabs>
          <w:tab w:val="left" w:pos="810"/>
        </w:tabs>
        <w:spacing w:line="240" w:lineRule="auto"/>
        <w:ind w:hanging="720"/>
      </w:pPr>
      <w:r>
        <w:t>More detailed up</w:t>
      </w:r>
      <w:bookmarkStart w:id="0" w:name="_GoBack"/>
      <w:bookmarkEnd w:id="0"/>
      <w:r>
        <w:t>dates to be discussed at next month’s board meeting</w:t>
      </w:r>
    </w:p>
    <w:sectPr w:rsidR="00AE698C" w:rsidSect="008E56CE">
      <w:pgSz w:w="12240" w:h="15840"/>
      <w:pgMar w:top="990" w:right="108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B2D81"/>
    <w:multiLevelType w:val="hybridMultilevel"/>
    <w:tmpl w:val="6B1C9D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3000"/>
    <w:rsid w:val="00016903"/>
    <w:rsid w:val="000B3055"/>
    <w:rsid w:val="000B791D"/>
    <w:rsid w:val="000E4E0E"/>
    <w:rsid w:val="00125097"/>
    <w:rsid w:val="00183CA0"/>
    <w:rsid w:val="00221613"/>
    <w:rsid w:val="00256136"/>
    <w:rsid w:val="002B5BF3"/>
    <w:rsid w:val="002E55A5"/>
    <w:rsid w:val="002F2F33"/>
    <w:rsid w:val="002F6B4C"/>
    <w:rsid w:val="003118B4"/>
    <w:rsid w:val="00352516"/>
    <w:rsid w:val="003827A0"/>
    <w:rsid w:val="00392BDB"/>
    <w:rsid w:val="003A7D6B"/>
    <w:rsid w:val="003B281D"/>
    <w:rsid w:val="00472FC9"/>
    <w:rsid w:val="004B5B13"/>
    <w:rsid w:val="004D5A99"/>
    <w:rsid w:val="004F62F0"/>
    <w:rsid w:val="00547EB2"/>
    <w:rsid w:val="00555C48"/>
    <w:rsid w:val="00562C57"/>
    <w:rsid w:val="00585218"/>
    <w:rsid w:val="005E36F7"/>
    <w:rsid w:val="006924E9"/>
    <w:rsid w:val="006D08C2"/>
    <w:rsid w:val="006D14EC"/>
    <w:rsid w:val="006F2355"/>
    <w:rsid w:val="006F36DF"/>
    <w:rsid w:val="006F772F"/>
    <w:rsid w:val="007A23FA"/>
    <w:rsid w:val="007F0322"/>
    <w:rsid w:val="007F0FE3"/>
    <w:rsid w:val="007F2D4A"/>
    <w:rsid w:val="008134AC"/>
    <w:rsid w:val="008237F5"/>
    <w:rsid w:val="00851ADD"/>
    <w:rsid w:val="00875D3A"/>
    <w:rsid w:val="008A7B30"/>
    <w:rsid w:val="008C0E4A"/>
    <w:rsid w:val="008C5349"/>
    <w:rsid w:val="008E56CE"/>
    <w:rsid w:val="0091746A"/>
    <w:rsid w:val="0094704B"/>
    <w:rsid w:val="009726E9"/>
    <w:rsid w:val="00A0501B"/>
    <w:rsid w:val="00A16AAD"/>
    <w:rsid w:val="00A610CB"/>
    <w:rsid w:val="00AA51CC"/>
    <w:rsid w:val="00AE698C"/>
    <w:rsid w:val="00B00908"/>
    <w:rsid w:val="00B54E92"/>
    <w:rsid w:val="00BA3DA8"/>
    <w:rsid w:val="00BB6423"/>
    <w:rsid w:val="00BD1BFB"/>
    <w:rsid w:val="00BD3A31"/>
    <w:rsid w:val="00C24FF5"/>
    <w:rsid w:val="00C40B57"/>
    <w:rsid w:val="00C534FC"/>
    <w:rsid w:val="00C9581B"/>
    <w:rsid w:val="00D055D3"/>
    <w:rsid w:val="00E43F04"/>
    <w:rsid w:val="00EF4963"/>
    <w:rsid w:val="00F53000"/>
    <w:rsid w:val="00F53FC8"/>
    <w:rsid w:val="00F5417A"/>
    <w:rsid w:val="00FA484D"/>
    <w:rsid w:val="00FE76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2F"/>
  </w:style>
  <w:style w:type="paragraph" w:styleId="Heading2">
    <w:name w:val="heading 2"/>
    <w:basedOn w:val="Normal"/>
    <w:next w:val="Normal"/>
    <w:link w:val="Heading2Char"/>
    <w:unhideWhenUsed/>
    <w:qFormat/>
    <w:rsid w:val="00875D3A"/>
    <w:pPr>
      <w:keepNext/>
      <w:tabs>
        <w:tab w:val="left" w:pos="1627"/>
      </w:tabs>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6A"/>
    <w:rPr>
      <w:rFonts w:ascii="Tahoma" w:hAnsi="Tahoma" w:cs="Tahoma"/>
      <w:sz w:val="16"/>
      <w:szCs w:val="16"/>
    </w:rPr>
  </w:style>
  <w:style w:type="paragraph" w:styleId="ListParagraph">
    <w:name w:val="List Paragraph"/>
    <w:basedOn w:val="Normal"/>
    <w:uiPriority w:val="34"/>
    <w:qFormat/>
    <w:rsid w:val="00C9581B"/>
    <w:pPr>
      <w:ind w:left="720"/>
      <w:contextualSpacing/>
    </w:pPr>
  </w:style>
  <w:style w:type="character" w:customStyle="1" w:styleId="Heading2Char">
    <w:name w:val="Heading 2 Char"/>
    <w:basedOn w:val="DefaultParagraphFont"/>
    <w:link w:val="Heading2"/>
    <w:rsid w:val="00875D3A"/>
    <w:rPr>
      <w:rFonts w:ascii="Cambria" w:eastAsia="Times New Roman" w:hAnsi="Cambria" w:cs="Times New Roman"/>
      <w:b/>
      <w:bCs/>
      <w:i/>
      <w:iCs/>
      <w:sz w:val="28"/>
      <w:szCs w:val="28"/>
    </w:rPr>
  </w:style>
  <w:style w:type="paragraph" w:styleId="Header">
    <w:name w:val="header"/>
    <w:basedOn w:val="Normal"/>
    <w:link w:val="HeaderChar"/>
    <w:uiPriority w:val="99"/>
    <w:rsid w:val="00875D3A"/>
    <w:pPr>
      <w:tabs>
        <w:tab w:val="center" w:pos="4680"/>
        <w:tab w:val="right" w:pos="9360"/>
      </w:tabs>
      <w:spacing w:after="0" w:line="240" w:lineRule="auto"/>
    </w:pPr>
    <w:rPr>
      <w:rFonts w:ascii="Verdana" w:eastAsia="Times New Roman" w:hAnsi="Verdana" w:cs="Times New Roman"/>
      <w:sz w:val="20"/>
      <w:szCs w:val="24"/>
    </w:rPr>
  </w:style>
  <w:style w:type="character" w:customStyle="1" w:styleId="HeaderChar">
    <w:name w:val="Header Char"/>
    <w:basedOn w:val="DefaultParagraphFont"/>
    <w:link w:val="Header"/>
    <w:uiPriority w:val="99"/>
    <w:rsid w:val="00875D3A"/>
    <w:rPr>
      <w:rFonts w:ascii="Verdana" w:eastAsia="Times New Roman" w:hAnsi="Verdan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6A"/>
    <w:rPr>
      <w:rFonts w:ascii="Tahoma" w:hAnsi="Tahoma" w:cs="Tahoma"/>
      <w:sz w:val="16"/>
      <w:szCs w:val="16"/>
    </w:rPr>
  </w:style>
  <w:style w:type="paragraph" w:styleId="ListParagraph">
    <w:name w:val="List Paragraph"/>
    <w:basedOn w:val="Normal"/>
    <w:uiPriority w:val="34"/>
    <w:qFormat/>
    <w:rsid w:val="00C95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shrm.or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Teledyne Oil and Gas</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Caracushansky</dc:creator>
  <cp:lastModifiedBy>lcaracushansky</cp:lastModifiedBy>
  <cp:revision>2</cp:revision>
  <dcterms:created xsi:type="dcterms:W3CDTF">2013-10-21T22:05:00Z</dcterms:created>
  <dcterms:modified xsi:type="dcterms:W3CDTF">2013-10-21T22:05:00Z</dcterms:modified>
</cp:coreProperties>
</file>